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1F50" w14:textId="77777777" w:rsidR="00EC42E6" w:rsidRPr="00EC42E6" w:rsidRDefault="00EC42E6" w:rsidP="00EC42E6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Реквизиты</w:t>
      </w:r>
      <w:r w:rsidRPr="00F261BF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компании</w:t>
      </w:r>
      <w:r>
        <w:rPr>
          <w:rFonts w:ascii="Times New Roman" w:hAnsi="Times New Roman"/>
          <w:b/>
          <w:lang w:val="en-US"/>
        </w:rPr>
        <w:t>:</w:t>
      </w:r>
    </w:p>
    <w:p w14:paraId="37BF21C5" w14:textId="77777777" w:rsidR="00EC42E6" w:rsidRPr="00F261BF" w:rsidRDefault="00EC42E6">
      <w:pPr>
        <w:rPr>
          <w:rFonts w:ascii="Times New Roman" w:hAnsi="Times New Roman"/>
          <w:lang w:val="en-US"/>
        </w:rPr>
      </w:pPr>
    </w:p>
    <w:p w14:paraId="3A7F5703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F261BF">
        <w:rPr>
          <w:rFonts w:ascii="Times New Roman" w:hAnsi="Times New Roman"/>
          <w:lang w:val="en-US"/>
        </w:rPr>
        <w:t xml:space="preserve">Shenzhen </w:t>
      </w:r>
      <w:proofErr w:type="spellStart"/>
      <w:r w:rsidRPr="00F261BF">
        <w:rPr>
          <w:rFonts w:ascii="Times New Roman" w:hAnsi="Times New Roman"/>
          <w:lang w:val="en-US"/>
        </w:rPr>
        <w:t>Jiyun</w:t>
      </w:r>
      <w:proofErr w:type="spellEnd"/>
      <w:r w:rsidRPr="00F261BF">
        <w:rPr>
          <w:rFonts w:ascii="Times New Roman" w:hAnsi="Times New Roman"/>
          <w:lang w:val="en-US"/>
        </w:rPr>
        <w:t xml:space="preserve"> Trading Co., Ltd.      </w:t>
      </w:r>
    </w:p>
    <w:p w14:paraId="4239DCC4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F261BF">
        <w:rPr>
          <w:rFonts w:ascii="Times New Roman" w:hAnsi="Times New Roman"/>
          <w:lang w:val="en-US"/>
        </w:rPr>
        <w:t>Add</w:t>
      </w:r>
      <w:r w:rsidRPr="00F261BF">
        <w:rPr>
          <w:rFonts w:ascii="Libian SC Regular" w:hAnsi="Libian SC Regular" w:cs="Libian SC Regular"/>
          <w:lang w:val="en-US"/>
        </w:rPr>
        <w:t xml:space="preserve">: </w:t>
      </w:r>
      <w:r w:rsidRPr="00F261BF">
        <w:rPr>
          <w:rFonts w:ascii="Times New Roman" w:hAnsi="Times New Roman"/>
          <w:lang w:val="en-US"/>
        </w:rPr>
        <w:t xml:space="preserve">Room A05, 6th floor, </w:t>
      </w:r>
      <w:proofErr w:type="spellStart"/>
      <w:r w:rsidRPr="00F261BF">
        <w:rPr>
          <w:rFonts w:ascii="Times New Roman" w:hAnsi="Times New Roman"/>
          <w:lang w:val="en-US"/>
        </w:rPr>
        <w:t>Jiale</w:t>
      </w:r>
      <w:proofErr w:type="spellEnd"/>
      <w:r w:rsidRPr="00F261BF">
        <w:rPr>
          <w:rFonts w:ascii="Times New Roman" w:hAnsi="Times New Roman"/>
          <w:lang w:val="en-US"/>
        </w:rPr>
        <w:t xml:space="preserve"> Building, </w:t>
      </w:r>
      <w:proofErr w:type="spellStart"/>
      <w:r w:rsidRPr="00F261BF">
        <w:rPr>
          <w:rFonts w:ascii="Times New Roman" w:hAnsi="Times New Roman"/>
          <w:lang w:val="en-US"/>
        </w:rPr>
        <w:t>Zhenhua</w:t>
      </w:r>
      <w:proofErr w:type="spellEnd"/>
      <w:r w:rsidRPr="00F261BF">
        <w:rPr>
          <w:rFonts w:ascii="Times New Roman" w:hAnsi="Times New Roman"/>
          <w:lang w:val="en-US"/>
        </w:rPr>
        <w:t xml:space="preserve"> Road, Futian District, Shenzhen City, Guangdong Province, China</w:t>
      </w:r>
    </w:p>
    <w:p w14:paraId="40D71A67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F261BF">
        <w:rPr>
          <w:rFonts w:ascii="Times New Roman" w:hAnsi="Times New Roman"/>
          <w:lang w:val="en-US"/>
        </w:rPr>
        <w:t>Tel</w:t>
      </w:r>
      <w:r w:rsidRPr="00F261BF">
        <w:rPr>
          <w:rFonts w:ascii="Libian SC Regular" w:hAnsi="Libian SC Regular" w:cs="Libian SC Regular"/>
          <w:lang w:val="en-US"/>
        </w:rPr>
        <w:t xml:space="preserve">: </w:t>
      </w:r>
      <w:r w:rsidRPr="00F261BF">
        <w:rPr>
          <w:rFonts w:ascii="Times New Roman" w:hAnsi="Times New Roman"/>
          <w:lang w:val="en-US"/>
        </w:rPr>
        <w:t>17688777555/13091857799</w:t>
      </w:r>
    </w:p>
    <w:p w14:paraId="171CBB09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F261BF">
        <w:rPr>
          <w:rFonts w:ascii="Times New Roman" w:hAnsi="Times New Roman"/>
          <w:lang w:val="en-US"/>
        </w:rPr>
        <w:t>Email</w:t>
      </w:r>
      <w:r w:rsidRPr="00F261BF">
        <w:rPr>
          <w:rFonts w:ascii="Libian SC Regular" w:hAnsi="Libian SC Regular" w:cs="Libian SC Regular"/>
          <w:lang w:val="en-US"/>
        </w:rPr>
        <w:t xml:space="preserve">: </w:t>
      </w:r>
      <w:r w:rsidRPr="00F261BF">
        <w:rPr>
          <w:rFonts w:ascii="Times New Roman" w:hAnsi="Times New Roman"/>
          <w:lang w:val="en-US"/>
        </w:rPr>
        <w:t xml:space="preserve">jiyun_799@163.com </w:t>
      </w:r>
    </w:p>
    <w:p w14:paraId="44400509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</w:p>
    <w:p w14:paraId="670E1005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F261BF">
        <w:rPr>
          <w:rFonts w:ascii="Times New Roman" w:hAnsi="Times New Roman"/>
          <w:lang w:val="en-US"/>
        </w:rPr>
        <w:t>Public Account Information</w:t>
      </w:r>
    </w:p>
    <w:p w14:paraId="21898348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F261BF">
        <w:rPr>
          <w:rFonts w:ascii="Times New Roman" w:hAnsi="Times New Roman"/>
          <w:lang w:val="en-US"/>
        </w:rPr>
        <w:t>The Agricultural Bank of China</w:t>
      </w:r>
    </w:p>
    <w:p w14:paraId="337E377A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F261BF">
        <w:rPr>
          <w:rFonts w:ascii="Times New Roman" w:hAnsi="Times New Roman"/>
          <w:lang w:val="en-US"/>
        </w:rPr>
        <w:t xml:space="preserve">Agricultural Bank of China Shenzhen </w:t>
      </w:r>
      <w:proofErr w:type="spellStart"/>
      <w:r w:rsidRPr="00F261BF">
        <w:rPr>
          <w:rFonts w:ascii="Times New Roman" w:hAnsi="Times New Roman"/>
          <w:lang w:val="en-US"/>
        </w:rPr>
        <w:t>Huaqiang</w:t>
      </w:r>
      <w:proofErr w:type="spellEnd"/>
      <w:r w:rsidRPr="00F261BF">
        <w:rPr>
          <w:rFonts w:ascii="Times New Roman" w:hAnsi="Times New Roman"/>
          <w:lang w:val="en-US"/>
        </w:rPr>
        <w:t xml:space="preserve"> Branch</w:t>
      </w:r>
    </w:p>
    <w:p w14:paraId="0C230064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F261BF">
        <w:rPr>
          <w:rFonts w:ascii="Times New Roman" w:hAnsi="Times New Roman"/>
          <w:lang w:val="en-US"/>
        </w:rPr>
        <w:t>Public accounts</w:t>
      </w:r>
      <w:r w:rsidRPr="00F261BF">
        <w:rPr>
          <w:rFonts w:ascii="Libian SC Regular" w:hAnsi="Libian SC Regular" w:cs="Libian SC Regular"/>
          <w:lang w:val="en-US"/>
        </w:rPr>
        <w:t xml:space="preserve">: </w:t>
      </w:r>
      <w:r w:rsidRPr="00F261BF">
        <w:rPr>
          <w:rFonts w:ascii="Times New Roman" w:hAnsi="Times New Roman"/>
          <w:lang w:val="en-US"/>
        </w:rPr>
        <w:t>41004700040031990</w:t>
      </w:r>
    </w:p>
    <w:p w14:paraId="35D2B13A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F261BF">
        <w:rPr>
          <w:rFonts w:ascii="Times New Roman" w:hAnsi="Times New Roman"/>
          <w:lang w:val="en-US"/>
        </w:rPr>
        <w:t>World accounts: 41004700040034788 (USD)</w:t>
      </w:r>
    </w:p>
    <w:p w14:paraId="6EE5E10C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F261BF">
        <w:rPr>
          <w:rFonts w:ascii="Times New Roman" w:hAnsi="Times New Roman"/>
          <w:lang w:val="en-US"/>
        </w:rPr>
        <w:t>SWIFT</w:t>
      </w:r>
      <w:r w:rsidRPr="00F261BF">
        <w:rPr>
          <w:rFonts w:ascii="Libian SC Regular" w:hAnsi="Libian SC Regular" w:cs="Libian SC Regular"/>
          <w:lang w:val="en-US"/>
        </w:rPr>
        <w:t xml:space="preserve">: </w:t>
      </w:r>
      <w:r w:rsidRPr="00F261BF">
        <w:rPr>
          <w:rFonts w:ascii="Times New Roman" w:hAnsi="Times New Roman"/>
          <w:lang w:val="en-US"/>
        </w:rPr>
        <w:t>ABOCCNBJ</w:t>
      </w:r>
    </w:p>
    <w:p w14:paraId="03F7878B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F261BF">
        <w:rPr>
          <w:rFonts w:ascii="Times New Roman" w:hAnsi="Times New Roman"/>
          <w:lang w:val="en-US"/>
        </w:rPr>
        <w:t>Company Legal Person: Hao Yunnan</w:t>
      </w:r>
    </w:p>
    <w:p w14:paraId="4A178E7A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</w:p>
    <w:p w14:paraId="04C1B3E4" w14:textId="77777777" w:rsidR="00EC42E6" w:rsidRPr="00EC42E6" w:rsidRDefault="00EC42E6" w:rsidP="00EC42E6">
      <w:pPr>
        <w:jc w:val="center"/>
        <w:rPr>
          <w:rFonts w:ascii="Times New Roman" w:hAnsi="Times New Roman"/>
          <w:b/>
          <w:lang w:val="en-US"/>
        </w:rPr>
      </w:pPr>
      <w:r w:rsidRPr="00EC42E6">
        <w:rPr>
          <w:rFonts w:ascii="Times New Roman" w:hAnsi="Times New Roman"/>
          <w:b/>
        </w:rPr>
        <w:t>Адреса</w:t>
      </w:r>
      <w:r w:rsidRPr="00EC42E6">
        <w:rPr>
          <w:rFonts w:ascii="Times New Roman" w:hAnsi="Times New Roman"/>
          <w:b/>
          <w:lang w:val="en-US"/>
        </w:rPr>
        <w:t>:</w:t>
      </w:r>
    </w:p>
    <w:p w14:paraId="161EF5F1" w14:textId="77777777" w:rsidR="00EC42E6" w:rsidRPr="00EC42E6" w:rsidRDefault="00EC42E6" w:rsidP="00EC42E6">
      <w:pPr>
        <w:rPr>
          <w:rFonts w:ascii="Times New Roman" w:hAnsi="Times New Roman"/>
          <w:lang w:val="en-US"/>
        </w:rPr>
      </w:pPr>
    </w:p>
    <w:p w14:paraId="3CCDD64C" w14:textId="77777777" w:rsidR="00626631" w:rsidRDefault="00EC42E6" w:rsidP="00EC42E6">
      <w:pPr>
        <w:rPr>
          <w:rFonts w:ascii="Times New Roman" w:hAnsi="Times New Roman"/>
          <w:b/>
          <w:lang w:val="en-US"/>
        </w:rPr>
      </w:pPr>
      <w:r w:rsidRPr="00EC42E6">
        <w:rPr>
          <w:rFonts w:ascii="Times New Roman" w:hAnsi="Times New Roman"/>
          <w:b/>
        </w:rPr>
        <w:t>Главный</w:t>
      </w:r>
      <w:r w:rsidRPr="00F261BF">
        <w:rPr>
          <w:rFonts w:ascii="Times New Roman" w:hAnsi="Times New Roman"/>
          <w:b/>
          <w:lang w:val="en-US"/>
        </w:rPr>
        <w:t xml:space="preserve"> </w:t>
      </w:r>
      <w:r w:rsidRPr="00EC42E6">
        <w:rPr>
          <w:rFonts w:ascii="Times New Roman" w:hAnsi="Times New Roman"/>
          <w:b/>
        </w:rPr>
        <w:t>офис</w:t>
      </w:r>
      <w:r w:rsidRPr="00EC42E6">
        <w:rPr>
          <w:rFonts w:ascii="Times New Roman" w:hAnsi="Times New Roman"/>
          <w:b/>
          <w:lang w:val="en-US"/>
        </w:rPr>
        <w:t xml:space="preserve">: </w:t>
      </w:r>
    </w:p>
    <w:p w14:paraId="3FA300D8" w14:textId="77777777" w:rsidR="00626631" w:rsidRDefault="00626631" w:rsidP="00EC42E6">
      <w:pPr>
        <w:rPr>
          <w:rFonts w:ascii="PMingLiU" w:hAnsi="PMingLiU" w:cs="Libian SC Regular"/>
          <w:b/>
          <w:lang w:val="en-US" w:eastAsia="zh-TW"/>
        </w:rPr>
      </w:pPr>
    </w:p>
    <w:p w14:paraId="6B643323" w14:textId="77777777" w:rsidR="00626631" w:rsidRPr="00626631" w:rsidRDefault="00626631" w:rsidP="00EC42E6">
      <w:pPr>
        <w:rPr>
          <w:rFonts w:ascii="PMingLiU" w:hAnsi="PMingLiU"/>
          <w:b/>
          <w:lang w:val="en-US"/>
        </w:rPr>
      </w:pPr>
      <w:r w:rsidRPr="00626631">
        <w:rPr>
          <w:rFonts w:ascii="PMingLiU" w:hAnsi="PMingLiU" w:cs="Libian SC Regular" w:hint="eastAsia"/>
          <w:b/>
          <w:lang w:val="en-US"/>
        </w:rPr>
        <w:t>深圳市福田区华强北街道福强社区振华路</w:t>
      </w:r>
      <w:r w:rsidRPr="00626631">
        <w:rPr>
          <w:rFonts w:ascii="PMingLiU" w:hAnsi="PMingLiU" w:hint="eastAsia"/>
          <w:b/>
          <w:lang w:val="en-US"/>
        </w:rPr>
        <w:t>49</w:t>
      </w:r>
      <w:r w:rsidRPr="00626631">
        <w:rPr>
          <w:rFonts w:ascii="PMingLiU" w:hAnsi="PMingLiU" w:cs="Libian SC Regular" w:hint="eastAsia"/>
          <w:b/>
          <w:lang w:val="en-US"/>
        </w:rPr>
        <w:t>号家乐大厦</w:t>
      </w:r>
      <w:r w:rsidRPr="00626631">
        <w:rPr>
          <w:rFonts w:ascii="PMingLiU" w:hAnsi="PMingLiU" w:hint="eastAsia"/>
          <w:b/>
          <w:lang w:val="en-US"/>
        </w:rPr>
        <w:t>6</w:t>
      </w:r>
      <w:r w:rsidRPr="00626631">
        <w:rPr>
          <w:rFonts w:ascii="PMingLiU" w:hAnsi="PMingLiU" w:cs="Libian SC Regular" w:hint="eastAsia"/>
          <w:b/>
          <w:lang w:val="en-US"/>
        </w:rPr>
        <w:t>层</w:t>
      </w:r>
      <w:r w:rsidRPr="00626631">
        <w:rPr>
          <w:rFonts w:ascii="PMingLiU" w:hAnsi="PMingLiU" w:hint="eastAsia"/>
          <w:b/>
          <w:lang w:val="en-US"/>
        </w:rPr>
        <w:t>A05</w:t>
      </w:r>
    </w:p>
    <w:p w14:paraId="7E0AA94B" w14:textId="77777777" w:rsidR="00626631" w:rsidRPr="00F261BF" w:rsidRDefault="00626631" w:rsidP="00EC42E6">
      <w:pPr>
        <w:rPr>
          <w:rFonts w:ascii="Times New Roman" w:hAnsi="Times New Roman"/>
          <w:lang w:val="en-US"/>
        </w:rPr>
      </w:pPr>
    </w:p>
    <w:p w14:paraId="7A0D8B84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EC42E6">
        <w:rPr>
          <w:rFonts w:ascii="Times New Roman" w:hAnsi="Times New Roman"/>
        </w:rPr>
        <w:t>Компания</w:t>
      </w:r>
      <w:r w:rsidRPr="00F261BF">
        <w:rPr>
          <w:rFonts w:ascii="Times New Roman" w:hAnsi="Times New Roman"/>
          <w:lang w:val="en-US"/>
        </w:rPr>
        <w:t xml:space="preserve">: Shenzhen </w:t>
      </w:r>
      <w:proofErr w:type="spellStart"/>
      <w:r w:rsidRPr="00F261BF">
        <w:rPr>
          <w:rFonts w:ascii="Times New Roman" w:hAnsi="Times New Roman"/>
          <w:lang w:val="en-US"/>
        </w:rPr>
        <w:t>Jiyun</w:t>
      </w:r>
      <w:proofErr w:type="spellEnd"/>
      <w:r w:rsidRPr="00F261BF">
        <w:rPr>
          <w:rFonts w:ascii="Times New Roman" w:hAnsi="Times New Roman"/>
          <w:lang w:val="en-US"/>
        </w:rPr>
        <w:t xml:space="preserve"> Trading Co.</w:t>
      </w:r>
    </w:p>
    <w:p w14:paraId="74AE4F18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Город</w:t>
      </w:r>
      <w:r w:rsidRPr="00F261BF">
        <w:rPr>
          <w:rFonts w:ascii="Times New Roman" w:hAnsi="Times New Roman"/>
          <w:lang w:val="en-US"/>
        </w:rPr>
        <w:t>: Shenzhen</w:t>
      </w:r>
    </w:p>
    <w:p w14:paraId="5E1D4D91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EC42E6">
        <w:rPr>
          <w:rFonts w:ascii="Times New Roman" w:hAnsi="Times New Roman"/>
        </w:rPr>
        <w:t>Район</w:t>
      </w:r>
      <w:r w:rsidRPr="00F261BF">
        <w:rPr>
          <w:rFonts w:ascii="Times New Roman" w:hAnsi="Times New Roman"/>
          <w:lang w:val="en-US"/>
        </w:rPr>
        <w:t xml:space="preserve">: Futian district </w:t>
      </w:r>
    </w:p>
    <w:p w14:paraId="2535ABA3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  <w:r w:rsidRPr="00EC42E6">
        <w:rPr>
          <w:rFonts w:ascii="Times New Roman" w:hAnsi="Times New Roman"/>
        </w:rPr>
        <w:t>Адрес</w:t>
      </w:r>
      <w:r w:rsidRPr="00F261BF">
        <w:rPr>
          <w:rFonts w:ascii="Times New Roman" w:hAnsi="Times New Roman"/>
          <w:lang w:val="en-US"/>
        </w:rPr>
        <w:t xml:space="preserve">: </w:t>
      </w:r>
      <w:proofErr w:type="spellStart"/>
      <w:r w:rsidRPr="00F261BF">
        <w:rPr>
          <w:rFonts w:ascii="Times New Roman" w:hAnsi="Times New Roman"/>
          <w:lang w:val="en-US"/>
        </w:rPr>
        <w:t>Fuqiang</w:t>
      </w:r>
      <w:proofErr w:type="spellEnd"/>
      <w:r w:rsidRPr="00F261BF">
        <w:rPr>
          <w:rFonts w:ascii="Times New Roman" w:hAnsi="Times New Roman"/>
          <w:lang w:val="en-US"/>
        </w:rPr>
        <w:t xml:space="preserve"> North Street, 49 </w:t>
      </w:r>
      <w:proofErr w:type="spellStart"/>
      <w:r w:rsidRPr="00F261BF">
        <w:rPr>
          <w:rFonts w:ascii="Times New Roman" w:hAnsi="Times New Roman"/>
          <w:lang w:val="en-US"/>
        </w:rPr>
        <w:t>Zhenhua</w:t>
      </w:r>
      <w:proofErr w:type="spellEnd"/>
      <w:r w:rsidRPr="00F261BF">
        <w:rPr>
          <w:rFonts w:ascii="Times New Roman" w:hAnsi="Times New Roman"/>
          <w:lang w:val="en-US"/>
        </w:rPr>
        <w:t xml:space="preserve"> Road, carrefour Building, 6th floor, office A05</w:t>
      </w:r>
    </w:p>
    <w:p w14:paraId="17065EA4" w14:textId="77777777" w:rsidR="00EC42E6" w:rsidRPr="00F261BF" w:rsidRDefault="00EC42E6" w:rsidP="00EC42E6">
      <w:pPr>
        <w:rPr>
          <w:rFonts w:ascii="Times New Roman" w:hAnsi="Times New Roman"/>
          <w:lang w:val="en-US"/>
        </w:rPr>
      </w:pPr>
    </w:p>
    <w:p w14:paraId="6A69658F" w14:textId="77777777" w:rsidR="00626631" w:rsidRDefault="00EC42E6" w:rsidP="00EC42E6">
      <w:pPr>
        <w:rPr>
          <w:rFonts w:ascii="Times New Roman" w:hAnsi="Times New Roman"/>
          <w:b/>
          <w:lang w:val="en-US"/>
        </w:rPr>
      </w:pPr>
      <w:r w:rsidRPr="00EC42E6">
        <w:rPr>
          <w:rFonts w:ascii="Times New Roman" w:hAnsi="Times New Roman"/>
          <w:b/>
        </w:rPr>
        <w:t>Магазин</w:t>
      </w:r>
      <w:r w:rsidRPr="00F261B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C42E6">
        <w:rPr>
          <w:rFonts w:ascii="Times New Roman" w:hAnsi="Times New Roman"/>
          <w:b/>
          <w:lang w:val="en-US"/>
        </w:rPr>
        <w:t>Jijun</w:t>
      </w:r>
      <w:proofErr w:type="spellEnd"/>
      <w:r w:rsidRPr="00EC42E6">
        <w:rPr>
          <w:rFonts w:ascii="Times New Roman" w:hAnsi="Times New Roman"/>
          <w:b/>
          <w:lang w:val="en-US"/>
        </w:rPr>
        <w:t xml:space="preserve"> mining:</w:t>
      </w:r>
    </w:p>
    <w:p w14:paraId="686A10B0" w14:textId="77777777" w:rsidR="00626631" w:rsidRDefault="00626631" w:rsidP="00EC42E6">
      <w:pPr>
        <w:rPr>
          <w:rFonts w:ascii="Libian SC Regular" w:hAnsi="Libian SC Regular" w:cs="Libian SC Regular"/>
          <w:b/>
          <w:lang w:val="en-US" w:eastAsia="zh-TW"/>
        </w:rPr>
      </w:pPr>
    </w:p>
    <w:p w14:paraId="480F25CD" w14:textId="77777777" w:rsidR="00626631" w:rsidRDefault="00626631" w:rsidP="00EC42E6">
      <w:pPr>
        <w:rPr>
          <w:rFonts w:ascii="Times New Roman" w:hAnsi="Times New Roman"/>
          <w:b/>
          <w:lang w:val="en-US"/>
        </w:rPr>
      </w:pPr>
      <w:proofErr w:type="spellStart"/>
      <w:r w:rsidRPr="00626631">
        <w:rPr>
          <w:rFonts w:ascii="Libian SC Regular" w:hAnsi="Libian SC Regular" w:cs="Libian SC Regular"/>
          <w:b/>
          <w:lang w:val="en-US"/>
        </w:rPr>
        <w:t>深圳市福田区华强北街道</w:t>
      </w:r>
      <w:proofErr w:type="spellEnd"/>
      <w:r w:rsidRPr="0062663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26631">
        <w:rPr>
          <w:rFonts w:ascii="Libian SC Regular" w:hAnsi="Libian SC Regular" w:cs="Libian SC Regular"/>
          <w:b/>
          <w:lang w:val="en-US"/>
        </w:rPr>
        <w:t>赛格广场</w:t>
      </w:r>
      <w:proofErr w:type="spellEnd"/>
      <w:r w:rsidRPr="00626631">
        <w:rPr>
          <w:rFonts w:ascii="Times New Roman" w:hAnsi="Times New Roman"/>
          <w:b/>
          <w:lang w:val="en-US"/>
        </w:rPr>
        <w:t xml:space="preserve"> 5</w:t>
      </w:r>
      <w:r w:rsidRPr="00626631">
        <w:rPr>
          <w:rFonts w:ascii="Libian SC Regular" w:hAnsi="Libian SC Regular" w:cs="Libian SC Regular"/>
          <w:b/>
          <w:lang w:val="en-US"/>
        </w:rPr>
        <w:t>楼</w:t>
      </w:r>
      <w:r w:rsidRPr="00626631">
        <w:rPr>
          <w:rFonts w:ascii="Times New Roman" w:hAnsi="Times New Roman"/>
          <w:b/>
          <w:lang w:val="en-US"/>
        </w:rPr>
        <w:t>5607</w:t>
      </w:r>
    </w:p>
    <w:p w14:paraId="0829F89A" w14:textId="77777777" w:rsidR="00626631" w:rsidRDefault="00626631" w:rsidP="00EC42E6">
      <w:pPr>
        <w:rPr>
          <w:rFonts w:ascii="Times New Roman" w:hAnsi="Times New Roman"/>
          <w:b/>
          <w:lang w:val="en-US"/>
        </w:rPr>
      </w:pPr>
    </w:p>
    <w:p w14:paraId="4D32D83A" w14:textId="77777777" w:rsidR="00626631" w:rsidRPr="00F261BF" w:rsidRDefault="00626631" w:rsidP="00626631">
      <w:pPr>
        <w:rPr>
          <w:rFonts w:ascii="Times New Roman" w:hAnsi="Times New Roman"/>
          <w:lang w:val="en-US"/>
        </w:rPr>
      </w:pPr>
      <w:r w:rsidRPr="00EC42E6">
        <w:rPr>
          <w:rFonts w:ascii="Times New Roman" w:hAnsi="Times New Roman"/>
        </w:rPr>
        <w:t>Компания</w:t>
      </w:r>
      <w:r w:rsidRPr="00F261BF">
        <w:rPr>
          <w:rFonts w:ascii="Times New Roman" w:hAnsi="Times New Roman"/>
          <w:lang w:val="en-US"/>
        </w:rPr>
        <w:t xml:space="preserve">: Shenzhen </w:t>
      </w:r>
      <w:proofErr w:type="spellStart"/>
      <w:r w:rsidRPr="00F261BF">
        <w:rPr>
          <w:rFonts w:ascii="Times New Roman" w:hAnsi="Times New Roman"/>
          <w:lang w:val="en-US"/>
        </w:rPr>
        <w:t>Jiyun</w:t>
      </w:r>
      <w:proofErr w:type="spellEnd"/>
      <w:r w:rsidRPr="00F261BF">
        <w:rPr>
          <w:rFonts w:ascii="Times New Roman" w:hAnsi="Times New Roman"/>
          <w:lang w:val="en-US"/>
        </w:rPr>
        <w:t xml:space="preserve"> Trading Co.</w:t>
      </w:r>
    </w:p>
    <w:p w14:paraId="329E1053" w14:textId="77777777" w:rsidR="00626631" w:rsidRPr="00F261BF" w:rsidRDefault="00626631" w:rsidP="0062663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Город</w:t>
      </w:r>
      <w:r w:rsidRPr="00F261BF">
        <w:rPr>
          <w:rFonts w:ascii="Times New Roman" w:hAnsi="Times New Roman"/>
          <w:lang w:val="en-US"/>
        </w:rPr>
        <w:t>: Shenzhen</w:t>
      </w:r>
    </w:p>
    <w:p w14:paraId="74E4FF2A" w14:textId="77777777" w:rsidR="00626631" w:rsidRPr="00F261BF" w:rsidRDefault="00626631" w:rsidP="00626631">
      <w:pPr>
        <w:rPr>
          <w:rFonts w:ascii="Times New Roman" w:hAnsi="Times New Roman"/>
          <w:lang w:val="en-US"/>
        </w:rPr>
      </w:pPr>
      <w:r w:rsidRPr="00EC42E6">
        <w:rPr>
          <w:rFonts w:ascii="Times New Roman" w:hAnsi="Times New Roman"/>
        </w:rPr>
        <w:t>Район</w:t>
      </w:r>
      <w:r w:rsidRPr="00F261BF">
        <w:rPr>
          <w:rFonts w:ascii="Times New Roman" w:hAnsi="Times New Roman"/>
          <w:lang w:val="en-US"/>
        </w:rPr>
        <w:t xml:space="preserve">: Futian district </w:t>
      </w:r>
    </w:p>
    <w:p w14:paraId="101DE53F" w14:textId="77777777" w:rsidR="00626631" w:rsidRPr="00F261BF" w:rsidRDefault="00626631" w:rsidP="0062663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Адрес</w:t>
      </w:r>
      <w:r w:rsidRPr="00F261BF">
        <w:rPr>
          <w:rFonts w:ascii="Times New Roman" w:hAnsi="Times New Roman"/>
          <w:lang w:val="en-US"/>
        </w:rPr>
        <w:t xml:space="preserve">: </w:t>
      </w:r>
      <w:proofErr w:type="spellStart"/>
      <w:r w:rsidRPr="00F261BF">
        <w:rPr>
          <w:rFonts w:ascii="Times New Roman" w:hAnsi="Times New Roman"/>
          <w:lang w:val="en-US"/>
        </w:rPr>
        <w:t>Huaqiang</w:t>
      </w:r>
      <w:proofErr w:type="spellEnd"/>
      <w:r w:rsidRPr="00F261BF">
        <w:rPr>
          <w:rFonts w:ascii="Times New Roman" w:hAnsi="Times New Roman"/>
          <w:lang w:val="en-US"/>
        </w:rPr>
        <w:t xml:space="preserve"> North Street, Saige Square, 5th floor, 5607</w:t>
      </w:r>
    </w:p>
    <w:p w14:paraId="713132FB" w14:textId="42DBBE55" w:rsidR="00EC42E6" w:rsidRPr="00F261BF" w:rsidRDefault="00EC42E6" w:rsidP="00EC42E6">
      <w:pPr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 w:rsidR="00EC42E6" w:rsidRPr="00F261BF" w:rsidSect="003542E5">
      <w:pgSz w:w="11900" w:h="16840"/>
      <w:pgMar w:top="567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ian SC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E6"/>
    <w:rsid w:val="001138B9"/>
    <w:rsid w:val="003542E5"/>
    <w:rsid w:val="00363437"/>
    <w:rsid w:val="004808BC"/>
    <w:rsid w:val="00626631"/>
    <w:rsid w:val="00962444"/>
    <w:rsid w:val="00AB0B5F"/>
    <w:rsid w:val="00EC42E6"/>
    <w:rsid w:val="00F261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191F"/>
  <w15:docId w15:val="{2C61A28B-1E8E-4A1E-9A73-39417F1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iJoy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</dc:creator>
  <cp:keywords/>
  <cp:lastModifiedBy>Павел Жаров</cp:lastModifiedBy>
  <cp:revision>2</cp:revision>
  <dcterms:created xsi:type="dcterms:W3CDTF">2019-07-19T12:16:00Z</dcterms:created>
  <dcterms:modified xsi:type="dcterms:W3CDTF">2019-07-19T12:16:00Z</dcterms:modified>
</cp:coreProperties>
</file>